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E1DD" w14:textId="6C8263C4" w:rsidR="00102BB7" w:rsidRPr="00CE5F7C" w:rsidRDefault="00102BB7" w:rsidP="00102BB7">
      <w:pPr>
        <w:spacing w:before="4" w:after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F7C">
        <w:rPr>
          <w:rFonts w:ascii="Times New Roman" w:hAnsi="Times New Roman" w:cs="Times New Roman"/>
          <w:b/>
          <w:bCs/>
          <w:sz w:val="24"/>
          <w:szCs w:val="24"/>
        </w:rPr>
        <w:t>APPLICATION FOR A COPY OF MEDICAL RECORDS</w:t>
      </w:r>
      <w:r w:rsidRPr="00CE5F7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02BB7">
        <w:rPr>
          <w:rFonts w:ascii="Times New Roman" w:hAnsi="Times New Roman" w:cs="Times New Roman"/>
          <w:b/>
          <w:bCs/>
          <w:sz w:val="24"/>
          <w:szCs w:val="24"/>
          <w:u w:val="single"/>
        </w:rPr>
        <w:t>RELATING TO A DECEASED PERSON</w:t>
      </w:r>
    </w:p>
    <w:p w14:paraId="3ABB96EE" w14:textId="77777777" w:rsidR="00102BB7" w:rsidRPr="00CE5F7C" w:rsidRDefault="00102BB7" w:rsidP="00102BB7">
      <w:pPr>
        <w:spacing w:before="4" w:after="1"/>
        <w:jc w:val="center"/>
        <w:rPr>
          <w:rFonts w:ascii="Times New Roman" w:hAnsi="Times New Roman" w:cs="Times New Roman"/>
          <w:b/>
          <w:sz w:val="8"/>
          <w:szCs w:val="2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6377"/>
      </w:tblGrid>
      <w:tr w:rsidR="00102BB7" w:rsidRPr="00CE5F7C" w14:paraId="31F5B110" w14:textId="77777777" w:rsidTr="001752CF">
        <w:trPr>
          <w:trHeight w:val="34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F26A" w14:textId="77777777" w:rsidR="00102BB7" w:rsidRPr="00CE5F7C" w:rsidRDefault="00102BB7" w:rsidP="001752CF">
            <w:pPr>
              <w:pStyle w:val="TableParagraph"/>
              <w:spacing w:before="48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1. Data of the Deceased Patient:</w:t>
            </w:r>
          </w:p>
        </w:tc>
      </w:tr>
      <w:tr w:rsidR="00102BB7" w:rsidRPr="00CE5F7C" w14:paraId="58EAD055" w14:textId="77777777" w:rsidTr="001752CF"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8383" w14:textId="77777777" w:rsidR="00102BB7" w:rsidRPr="00CE5F7C" w:rsidRDefault="00102BB7" w:rsidP="001752CF">
            <w:pPr>
              <w:pStyle w:val="TableParagraph"/>
              <w:spacing w:line="232" w:lineRule="exact"/>
              <w:rPr>
                <w:sz w:val="21"/>
              </w:rPr>
            </w:pPr>
            <w:r w:rsidRPr="00CE5F7C">
              <w:rPr>
                <w:sz w:val="21"/>
              </w:rPr>
              <w:t>Name (including birth name):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041E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3CCCED06" w14:textId="77777777" w:rsidTr="001752CF"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3A20" w14:textId="77777777" w:rsidR="00102BB7" w:rsidRPr="00CE5F7C" w:rsidRDefault="00102BB7" w:rsidP="001752CF">
            <w:pPr>
              <w:pStyle w:val="TableParagraph"/>
              <w:spacing w:line="233" w:lineRule="exact"/>
              <w:rPr>
                <w:sz w:val="21"/>
              </w:rPr>
            </w:pPr>
            <w:r w:rsidRPr="00CE5F7C">
              <w:rPr>
                <w:sz w:val="21"/>
              </w:rPr>
              <w:t>Place and date of birth: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106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2F2F9E1E" w14:textId="77777777" w:rsidTr="001752CF"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E1B6" w14:textId="77777777" w:rsidR="00102BB7" w:rsidRPr="00CE5F7C" w:rsidRDefault="00102BB7" w:rsidP="001752CF">
            <w:pPr>
              <w:pStyle w:val="TableParagraph"/>
              <w:spacing w:line="232" w:lineRule="exact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Mother’s name: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77C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2A69DBC8" w14:textId="77777777" w:rsidTr="001752CF">
        <w:trPr>
          <w:trHeight w:val="59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B838" w14:textId="77777777" w:rsidR="00102BB7" w:rsidRPr="00CE5F7C" w:rsidRDefault="00102BB7" w:rsidP="001752CF">
            <w:pPr>
              <w:pStyle w:val="TableParagraph"/>
              <w:spacing w:line="232" w:lineRule="exact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Address: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1596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3E51991E" w14:textId="77777777" w:rsidTr="001752CF"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5BA7" w14:textId="77777777" w:rsidR="00102BB7" w:rsidRPr="00CE5F7C" w:rsidRDefault="00102BB7" w:rsidP="001752CF">
            <w:pPr>
              <w:pStyle w:val="TableParagraph"/>
              <w:spacing w:line="232" w:lineRule="exact"/>
              <w:rPr>
                <w:sz w:val="21"/>
              </w:rPr>
            </w:pPr>
            <w:r w:rsidRPr="00CE5F7C">
              <w:rPr>
                <w:sz w:val="21"/>
              </w:rPr>
              <w:t>Social Security Number (TAJ):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0E6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B6BEB43" w14:textId="77777777" w:rsidR="00102BB7" w:rsidRPr="00CE5F7C" w:rsidRDefault="00102BB7" w:rsidP="00102BB7">
      <w:pPr>
        <w:spacing w:before="6"/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6381"/>
      </w:tblGrid>
      <w:tr w:rsidR="00102BB7" w:rsidRPr="00CE5F7C" w14:paraId="260618E1" w14:textId="77777777" w:rsidTr="001752CF">
        <w:trPr>
          <w:trHeight w:val="340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D6199" w14:textId="77777777" w:rsidR="00102BB7" w:rsidRPr="00CE5F7C" w:rsidRDefault="00102BB7" w:rsidP="001752CF">
            <w:pPr>
              <w:pStyle w:val="TableParagraph"/>
              <w:spacing w:before="44"/>
              <w:ind w:left="110"/>
              <w:rPr>
                <w:b/>
                <w:sz w:val="21"/>
                <w:highlight w:val="yellow"/>
              </w:rPr>
            </w:pPr>
            <w:r w:rsidRPr="00CE5F7C">
              <w:rPr>
                <w:b/>
                <w:sz w:val="21"/>
              </w:rPr>
              <w:t>2.</w:t>
            </w:r>
            <w:r w:rsidRPr="00CE5F7C">
              <w:rPr>
                <w:b/>
                <w:spacing w:val="63"/>
                <w:sz w:val="21"/>
              </w:rPr>
              <w:t xml:space="preserve"> </w:t>
            </w:r>
            <w:r w:rsidRPr="00CE5F7C">
              <w:rPr>
                <w:b/>
                <w:sz w:val="21"/>
              </w:rPr>
              <w:t>Data of the Applicant:</w:t>
            </w:r>
          </w:p>
        </w:tc>
      </w:tr>
      <w:tr w:rsidR="00102BB7" w:rsidRPr="00CE5F7C" w14:paraId="01253912" w14:textId="77777777" w:rsidTr="001752CF">
        <w:trPr>
          <w:trHeight w:val="33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3199" w14:textId="77777777" w:rsidR="00102BB7" w:rsidRPr="00CE5F7C" w:rsidRDefault="00102BB7" w:rsidP="001752C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 w:rsidRPr="00CE5F7C">
              <w:rPr>
                <w:sz w:val="21"/>
              </w:rPr>
              <w:t>Name (including birth name):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ADD3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633E2C75" w14:textId="77777777" w:rsidTr="001752CF">
        <w:trPr>
          <w:trHeight w:val="34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0A9C" w14:textId="77777777" w:rsidR="00102BB7" w:rsidRPr="00CE5F7C" w:rsidRDefault="00102BB7" w:rsidP="001752CF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 w:rsidRPr="00CE5F7C">
              <w:rPr>
                <w:sz w:val="21"/>
              </w:rPr>
              <w:t>Place and date of birth: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673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56FB3242" w14:textId="77777777" w:rsidTr="001752CF">
        <w:trPr>
          <w:trHeight w:val="34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826B" w14:textId="77777777" w:rsidR="00102BB7" w:rsidRPr="00CE5F7C" w:rsidRDefault="00102BB7" w:rsidP="001752CF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Mother’s name: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3969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38FF2FAF" w14:textId="77777777" w:rsidTr="001752CF">
        <w:trPr>
          <w:trHeight w:val="67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E1E5" w14:textId="77777777" w:rsidR="00102BB7" w:rsidRPr="00CE5F7C" w:rsidRDefault="00102BB7" w:rsidP="001752CF">
            <w:pPr>
              <w:pStyle w:val="TableParagraph"/>
              <w:spacing w:line="232" w:lineRule="exact"/>
              <w:ind w:left="110"/>
              <w:rPr>
                <w:i/>
                <w:sz w:val="17"/>
              </w:rPr>
            </w:pPr>
            <w:r w:rsidRPr="00CE5F7C">
              <w:rPr>
                <w:sz w:val="21"/>
              </w:rPr>
              <w:t xml:space="preserve">Address: </w:t>
            </w:r>
            <w:r w:rsidRPr="00102BB7">
              <w:rPr>
                <w:sz w:val="18"/>
                <w:szCs w:val="18"/>
              </w:rPr>
              <w:t>(please provide if requesting by post)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F8D0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76C2B815" w14:textId="77777777" w:rsidTr="001752CF">
        <w:trPr>
          <w:trHeight w:val="42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2A89" w14:textId="77777777" w:rsidR="00102BB7" w:rsidRPr="00CE5F7C" w:rsidRDefault="00102BB7" w:rsidP="001752CF">
            <w:pPr>
              <w:pStyle w:val="TableParagraph"/>
              <w:spacing w:before="2" w:line="202" w:lineRule="exact"/>
              <w:ind w:left="110"/>
              <w:rPr>
                <w:sz w:val="16"/>
              </w:rPr>
            </w:pPr>
            <w:r w:rsidRPr="00CE5F7C">
              <w:rPr>
                <w:sz w:val="21"/>
              </w:rPr>
              <w:t xml:space="preserve">Phone number: </w:t>
            </w:r>
            <w:r w:rsidRPr="00102BB7">
              <w:rPr>
                <w:sz w:val="18"/>
                <w:szCs w:val="18"/>
              </w:rPr>
              <w:t>(please provide if requesting by phone)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9B10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2EED9CDD" w14:textId="77777777" w:rsidTr="001752CF">
        <w:trPr>
          <w:trHeight w:val="42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D06D3" w14:textId="77777777" w:rsidR="00102BB7" w:rsidRPr="00CE5F7C" w:rsidRDefault="00102BB7" w:rsidP="001752CF">
            <w:pPr>
              <w:pStyle w:val="TableParagraph"/>
              <w:spacing w:before="15" w:line="196" w:lineRule="exact"/>
              <w:ind w:left="110"/>
              <w:rPr>
                <w:sz w:val="16"/>
              </w:rPr>
            </w:pPr>
            <w:r w:rsidRPr="00CE5F7C">
              <w:rPr>
                <w:sz w:val="21"/>
              </w:rPr>
              <w:t xml:space="preserve">E-mail address: </w:t>
            </w:r>
            <w:r w:rsidRPr="00102BB7">
              <w:rPr>
                <w:sz w:val="18"/>
                <w:szCs w:val="18"/>
              </w:rPr>
              <w:t>(please provide if requesting electronically)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969C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CA79AFB" w14:textId="77777777" w:rsidR="00102BB7" w:rsidRPr="00CE5F7C" w:rsidRDefault="00102BB7" w:rsidP="00102BB7">
      <w:pPr>
        <w:spacing w:before="1" w:after="1"/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664"/>
        <w:gridCol w:w="3716"/>
      </w:tblGrid>
      <w:tr w:rsidR="00102BB7" w:rsidRPr="00CE5F7C" w14:paraId="6FF19356" w14:textId="77777777" w:rsidTr="00DA4B0C">
        <w:trPr>
          <w:trHeight w:val="392"/>
        </w:trPr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8112" w14:textId="77777777" w:rsidR="00102BB7" w:rsidRPr="00CE5F7C" w:rsidRDefault="00102BB7" w:rsidP="001752CF">
            <w:pPr>
              <w:pStyle w:val="TableParagraph"/>
              <w:spacing w:line="220" w:lineRule="exact"/>
              <w:ind w:left="57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3.</w:t>
            </w:r>
            <w:r w:rsidRPr="00CE5F7C">
              <w:rPr>
                <w:b/>
                <w:spacing w:val="-6"/>
                <w:sz w:val="21"/>
              </w:rPr>
              <w:t xml:space="preserve"> </w:t>
            </w:r>
            <w:r w:rsidRPr="00CE5F7C">
              <w:rPr>
                <w:b/>
                <w:sz w:val="21"/>
              </w:rPr>
              <w:t>Purpose of Copy/Provision of Data:</w:t>
            </w:r>
          </w:p>
        </w:tc>
      </w:tr>
      <w:tr w:rsidR="00102BB7" w:rsidRPr="00CE5F7C" w14:paraId="6057587D" w14:textId="77777777" w:rsidTr="001752CF">
        <w:trPr>
          <w:trHeight w:val="1487"/>
        </w:trPr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791" w14:textId="77777777" w:rsidR="00102BB7" w:rsidRPr="00CE5F7C" w:rsidRDefault="00102BB7" w:rsidP="001752CF">
            <w:pPr>
              <w:pStyle w:val="TableParagraph"/>
              <w:tabs>
                <w:tab w:val="left" w:pos="417"/>
              </w:tabs>
              <w:ind w:right="93"/>
              <w:rPr>
                <w:sz w:val="21"/>
              </w:rPr>
            </w:pPr>
            <w:r w:rsidRPr="00CE5F7C">
              <w:rPr>
                <w:sz w:val="21"/>
              </w:rPr>
              <w:t>a) The copy/provision of data is requested by the deceased patient’s:</w:t>
            </w:r>
          </w:p>
          <w:p w14:paraId="339669C1" w14:textId="77777777" w:rsidR="00102BB7" w:rsidRPr="00102BB7" w:rsidRDefault="00102BB7" w:rsidP="00102BB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ind w:right="93" w:hanging="140"/>
              <w:rPr>
                <w:b/>
                <w:bCs/>
                <w:sz w:val="21"/>
              </w:rPr>
            </w:pPr>
            <w:r w:rsidRPr="00102BB7">
              <w:rPr>
                <w:b/>
                <w:bCs/>
                <w:sz w:val="21"/>
              </w:rPr>
              <w:t>spouse,</w:t>
            </w:r>
          </w:p>
          <w:p w14:paraId="2C63CDCF" w14:textId="77777777" w:rsidR="00102BB7" w:rsidRPr="00102BB7" w:rsidRDefault="00102BB7" w:rsidP="00102BB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ind w:right="93" w:hanging="140"/>
              <w:rPr>
                <w:b/>
                <w:bCs/>
                <w:sz w:val="21"/>
              </w:rPr>
            </w:pPr>
            <w:r w:rsidRPr="00102BB7">
              <w:rPr>
                <w:b/>
                <w:bCs/>
                <w:sz w:val="21"/>
              </w:rPr>
              <w:t>direct relative in the ascending/descending line,</w:t>
            </w:r>
          </w:p>
          <w:p w14:paraId="0BDB36A0" w14:textId="77777777" w:rsidR="00102BB7" w:rsidRPr="00102BB7" w:rsidRDefault="00102BB7" w:rsidP="00102BB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ind w:right="93" w:hanging="140"/>
              <w:rPr>
                <w:b/>
                <w:bCs/>
                <w:sz w:val="21"/>
              </w:rPr>
            </w:pPr>
            <w:r w:rsidRPr="00102BB7">
              <w:rPr>
                <w:b/>
                <w:bCs/>
                <w:sz w:val="21"/>
              </w:rPr>
              <w:t>sibling,</w:t>
            </w:r>
          </w:p>
          <w:p w14:paraId="73CB42FB" w14:textId="77777777" w:rsidR="00102BB7" w:rsidRPr="00102BB7" w:rsidRDefault="00102BB7" w:rsidP="00102BB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ind w:right="93" w:hanging="140"/>
              <w:rPr>
                <w:b/>
                <w:bCs/>
                <w:sz w:val="21"/>
              </w:rPr>
            </w:pPr>
            <w:r w:rsidRPr="00102BB7">
              <w:rPr>
                <w:b/>
                <w:bCs/>
                <w:sz w:val="21"/>
              </w:rPr>
              <w:t>cohabiting partner,</w:t>
            </w:r>
          </w:p>
          <w:p w14:paraId="57D5937D" w14:textId="77777777" w:rsidR="00102BB7" w:rsidRPr="00102BB7" w:rsidRDefault="00102BB7" w:rsidP="00102BB7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ind w:right="93" w:hanging="140"/>
              <w:rPr>
                <w:b/>
                <w:bCs/>
                <w:sz w:val="16"/>
                <w:szCs w:val="16"/>
              </w:rPr>
            </w:pPr>
            <w:r w:rsidRPr="00102BB7">
              <w:rPr>
                <w:b/>
                <w:bCs/>
                <w:sz w:val="21"/>
              </w:rPr>
              <w:t>descendant.</w:t>
            </w:r>
          </w:p>
          <w:p w14:paraId="37880970" w14:textId="77777777" w:rsidR="00102BB7" w:rsidRPr="00CE5F7C" w:rsidRDefault="00102BB7" w:rsidP="001752CF">
            <w:pPr>
              <w:pStyle w:val="TableParagraph"/>
              <w:tabs>
                <w:tab w:val="left" w:pos="417"/>
              </w:tabs>
              <w:ind w:left="417" w:right="93"/>
              <w:rPr>
                <w:sz w:val="16"/>
                <w:szCs w:val="16"/>
              </w:rPr>
            </w:pPr>
            <w:r w:rsidRPr="00CE5F7C">
              <w:rPr>
                <w:sz w:val="21"/>
              </w:rPr>
              <w:br/>
            </w:r>
            <w:r w:rsidRPr="00CE5F7C">
              <w:rPr>
                <w:sz w:val="16"/>
                <w:szCs w:val="16"/>
              </w:rPr>
              <w:t>*Please underline the appropriate option</w:t>
            </w:r>
          </w:p>
          <w:p w14:paraId="78DEDE28" w14:textId="77777777" w:rsidR="00102BB7" w:rsidRPr="00CE5F7C" w:rsidRDefault="00102BB7" w:rsidP="001752CF">
            <w:pPr>
              <w:pStyle w:val="TableParagraph"/>
              <w:tabs>
                <w:tab w:val="left" w:pos="417"/>
              </w:tabs>
              <w:ind w:left="417" w:right="93"/>
              <w:rPr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7E2" w14:textId="77777777" w:rsidR="00102BB7" w:rsidRPr="00CE5F7C" w:rsidRDefault="00102BB7" w:rsidP="001752CF">
            <w:pPr>
              <w:pStyle w:val="TableParagraph"/>
              <w:spacing w:before="1"/>
              <w:ind w:left="0"/>
              <w:jc w:val="center"/>
              <w:rPr>
                <w:sz w:val="21"/>
              </w:rPr>
            </w:pPr>
          </w:p>
          <w:p w14:paraId="561E4C9C" w14:textId="77777777" w:rsidR="00102BB7" w:rsidRPr="00CE5F7C" w:rsidRDefault="00102BB7" w:rsidP="001752CF">
            <w:pPr>
              <w:pStyle w:val="TableParagraph"/>
              <w:spacing w:before="1"/>
              <w:ind w:left="0"/>
              <w:jc w:val="center"/>
              <w:rPr>
                <w:b/>
                <w:sz w:val="21"/>
              </w:rPr>
            </w:pPr>
            <w:r w:rsidRPr="00CE5F7C">
              <w:rPr>
                <w:sz w:val="21"/>
              </w:rPr>
              <w:t>for the purpose of disclosing reasons affecting his/her life and health</w:t>
            </w:r>
          </w:p>
          <w:p w14:paraId="636DEFC3" w14:textId="77777777" w:rsidR="00102BB7" w:rsidRPr="00CE5F7C" w:rsidRDefault="00102BB7" w:rsidP="001752CF">
            <w:pPr>
              <w:pStyle w:val="TableParagraph"/>
              <w:spacing w:before="1" w:line="269" w:lineRule="exact"/>
              <w:ind w:left="15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E5AF" w14:textId="77777777" w:rsidR="00102BB7" w:rsidRPr="00CE5F7C" w:rsidRDefault="00102BB7" w:rsidP="001752CF">
            <w:pPr>
              <w:pStyle w:val="TableParagraph"/>
              <w:spacing w:before="235"/>
              <w:ind w:left="121" w:right="112"/>
              <w:jc w:val="center"/>
              <w:rPr>
                <w:sz w:val="21"/>
              </w:rPr>
            </w:pPr>
            <w:r w:rsidRPr="00CE5F7C">
              <w:rPr>
                <w:sz w:val="21"/>
              </w:rPr>
              <w:t>for the purpose of the healthcare of these persons</w:t>
            </w:r>
          </w:p>
          <w:p w14:paraId="43DF15E2" w14:textId="77777777" w:rsidR="00102BB7" w:rsidRPr="00CE5F7C" w:rsidRDefault="00102BB7" w:rsidP="001752CF">
            <w:pPr>
              <w:pStyle w:val="TableParagraph"/>
              <w:spacing w:before="241"/>
              <w:ind w:left="123" w:right="112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7C375F16" w14:textId="77777777" w:rsidTr="001752CF">
        <w:trPr>
          <w:trHeight w:val="532"/>
        </w:trPr>
        <w:tc>
          <w:tcPr>
            <w:tcW w:w="10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A800" w14:textId="77777777" w:rsidR="00102BB7" w:rsidRPr="00CE5F7C" w:rsidRDefault="00102BB7" w:rsidP="001752CF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D3C0" w14:textId="77777777" w:rsidR="00102BB7" w:rsidRPr="00CE5F7C" w:rsidRDefault="00102BB7" w:rsidP="001752CF">
            <w:pPr>
              <w:pStyle w:val="TableParagraph"/>
              <w:spacing w:before="15"/>
              <w:ind w:left="1930" w:right="348" w:hanging="1570"/>
              <w:rPr>
                <w:sz w:val="21"/>
              </w:rPr>
            </w:pPr>
            <w:r w:rsidRPr="00CE5F7C">
              <w:rPr>
                <w:sz w:val="21"/>
              </w:rPr>
              <w:t>and the data cannot be otherwise obtained or inferred.</w:t>
            </w:r>
          </w:p>
        </w:tc>
      </w:tr>
      <w:tr w:rsidR="00102BB7" w:rsidRPr="00CE5F7C" w14:paraId="2753746B" w14:textId="77777777" w:rsidTr="001752CF">
        <w:trPr>
          <w:trHeight w:val="181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767F" w14:textId="176EEA11" w:rsidR="00102BB7" w:rsidRPr="00102BB7" w:rsidRDefault="00102BB7" w:rsidP="00102BB7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ind w:right="93"/>
              <w:rPr>
                <w:sz w:val="21"/>
              </w:rPr>
            </w:pPr>
            <w:r w:rsidRPr="00CE5F7C">
              <w:rPr>
                <w:sz w:val="21"/>
              </w:rPr>
              <w:t>The copy/provision of data is requested by the deceased patient’s</w:t>
            </w:r>
          </w:p>
          <w:p w14:paraId="47E6BA95" w14:textId="77777777" w:rsidR="00102BB7" w:rsidRPr="00CE5F7C" w:rsidRDefault="00102BB7" w:rsidP="001752CF">
            <w:pPr>
              <w:pStyle w:val="TableParagraph"/>
              <w:numPr>
                <w:ilvl w:val="1"/>
                <w:numId w:val="2"/>
              </w:numPr>
              <w:tabs>
                <w:tab w:val="left" w:pos="1137"/>
              </w:tabs>
              <w:spacing w:line="256" w:lineRule="exact"/>
              <w:ind w:hanging="360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legal representative,</w:t>
            </w:r>
          </w:p>
          <w:p w14:paraId="7990B4CD" w14:textId="77777777" w:rsidR="00102BB7" w:rsidRPr="00CE5F7C" w:rsidRDefault="00102BB7" w:rsidP="001752CF">
            <w:pPr>
              <w:pStyle w:val="TableParagraph"/>
              <w:numPr>
                <w:ilvl w:val="1"/>
                <w:numId w:val="2"/>
              </w:numPr>
              <w:tabs>
                <w:tab w:val="left" w:pos="1137"/>
              </w:tabs>
              <w:spacing w:line="256" w:lineRule="exact"/>
              <w:ind w:hanging="360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close relative,</w:t>
            </w:r>
          </w:p>
          <w:p w14:paraId="3F751209" w14:textId="77777777" w:rsidR="00102BB7" w:rsidRPr="00CE5F7C" w:rsidRDefault="00102BB7" w:rsidP="001752CF">
            <w:pPr>
              <w:pStyle w:val="TableParagraph"/>
              <w:numPr>
                <w:ilvl w:val="1"/>
                <w:numId w:val="2"/>
              </w:numPr>
              <w:tabs>
                <w:tab w:val="left" w:pos="1137"/>
              </w:tabs>
              <w:spacing w:before="2" w:line="254" w:lineRule="exact"/>
              <w:ind w:hanging="360"/>
              <w:rPr>
                <w:b/>
                <w:sz w:val="21"/>
              </w:rPr>
            </w:pPr>
            <w:r w:rsidRPr="00CE5F7C">
              <w:rPr>
                <w:b/>
                <w:spacing w:val="-2"/>
                <w:sz w:val="21"/>
              </w:rPr>
              <w:t>heir.</w:t>
            </w:r>
          </w:p>
          <w:p w14:paraId="0941BCF6" w14:textId="77777777" w:rsidR="00102BB7" w:rsidRPr="00CE5F7C" w:rsidRDefault="00102BB7" w:rsidP="001752CF">
            <w:pPr>
              <w:pStyle w:val="TableParagraph"/>
              <w:spacing w:before="42"/>
              <w:ind w:left="777"/>
              <w:rPr>
                <w:sz w:val="16"/>
                <w:szCs w:val="16"/>
              </w:rPr>
            </w:pPr>
          </w:p>
          <w:p w14:paraId="39FAED1A" w14:textId="77777777" w:rsidR="00102BB7" w:rsidRPr="00CE5F7C" w:rsidRDefault="00102BB7" w:rsidP="001752CF">
            <w:pPr>
              <w:pStyle w:val="TableParagraph"/>
              <w:spacing w:before="42"/>
              <w:rPr>
                <w:i/>
                <w:sz w:val="20"/>
              </w:rPr>
            </w:pPr>
            <w:r w:rsidRPr="00CE5F7C">
              <w:rPr>
                <w:sz w:val="16"/>
                <w:szCs w:val="16"/>
              </w:rPr>
              <w:t xml:space="preserve">       *Please underline the appropriate option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E013" w14:textId="77777777" w:rsidR="00102BB7" w:rsidRPr="00CE5F7C" w:rsidRDefault="00102BB7" w:rsidP="001752CF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</w:p>
          <w:p w14:paraId="07AF2CBF" w14:textId="77777777" w:rsidR="00102BB7" w:rsidRPr="00CE5F7C" w:rsidRDefault="00102BB7" w:rsidP="001752CF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r w:rsidRPr="00CE5F7C">
              <w:rPr>
                <w:sz w:val="21"/>
              </w:rPr>
              <w:t>for the purpose of obtaining data concerning or possibly connected to the cause of death.</w:t>
            </w:r>
          </w:p>
          <w:p w14:paraId="665447D1" w14:textId="77777777" w:rsidR="00102BB7" w:rsidRPr="00CE5F7C" w:rsidRDefault="00102BB7" w:rsidP="001752CF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</w:p>
          <w:p w14:paraId="4A54121D" w14:textId="77777777" w:rsidR="00102BB7" w:rsidRPr="00CE5F7C" w:rsidRDefault="00102BB7" w:rsidP="001752CF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FAD" w14:textId="77777777" w:rsidR="00102BB7" w:rsidRPr="00CE5F7C" w:rsidRDefault="00102BB7" w:rsidP="001752CF">
            <w:pPr>
              <w:pStyle w:val="TableParagraph"/>
              <w:spacing w:before="80"/>
              <w:ind w:left="0"/>
              <w:rPr>
                <w:b/>
                <w:sz w:val="21"/>
              </w:rPr>
            </w:pPr>
          </w:p>
          <w:p w14:paraId="5990FADB" w14:textId="77777777" w:rsidR="00102BB7" w:rsidRPr="00CE5F7C" w:rsidRDefault="00102BB7" w:rsidP="001752CF">
            <w:pPr>
              <w:pStyle w:val="TableParagraph"/>
              <w:spacing w:before="6"/>
              <w:ind w:left="123" w:right="112"/>
              <w:jc w:val="center"/>
              <w:rPr>
                <w:sz w:val="21"/>
              </w:rPr>
            </w:pPr>
            <w:r w:rsidRPr="00CE5F7C">
              <w:rPr>
                <w:sz w:val="21"/>
              </w:rPr>
              <w:t>for the purpose of obtaining data related to the medical treatment prior to death</w:t>
            </w:r>
          </w:p>
          <w:p w14:paraId="29F48771" w14:textId="77777777" w:rsidR="00102BB7" w:rsidRPr="00CE5F7C" w:rsidRDefault="00102BB7" w:rsidP="001752CF">
            <w:pPr>
              <w:pStyle w:val="TableParagraph"/>
              <w:spacing w:before="6"/>
              <w:ind w:left="123" w:right="112"/>
              <w:jc w:val="center"/>
              <w:rPr>
                <w:sz w:val="21"/>
              </w:rPr>
            </w:pPr>
          </w:p>
          <w:p w14:paraId="24FCB266" w14:textId="77777777" w:rsidR="00102BB7" w:rsidRPr="00CE5F7C" w:rsidRDefault="00102BB7" w:rsidP="001752CF">
            <w:pPr>
              <w:pStyle w:val="TableParagraph"/>
              <w:spacing w:before="6"/>
              <w:ind w:left="123" w:right="112"/>
              <w:jc w:val="center"/>
              <w:rPr>
                <w:sz w:val="21"/>
              </w:rPr>
            </w:pPr>
          </w:p>
          <w:p w14:paraId="0D54BD50" w14:textId="77777777" w:rsidR="00102BB7" w:rsidRPr="00CE5F7C" w:rsidRDefault="00102BB7" w:rsidP="001752CF">
            <w:pPr>
              <w:pStyle w:val="TableParagraph"/>
              <w:spacing w:before="6"/>
              <w:ind w:left="123" w:right="112"/>
              <w:jc w:val="center"/>
              <w:rPr>
                <w:sz w:val="21"/>
              </w:rPr>
            </w:pPr>
          </w:p>
          <w:p w14:paraId="06EF59C4" w14:textId="77777777" w:rsidR="00102BB7" w:rsidRPr="00CE5F7C" w:rsidRDefault="00102BB7" w:rsidP="001752CF">
            <w:pPr>
              <w:pStyle w:val="TableParagraph"/>
              <w:spacing w:before="6"/>
              <w:ind w:left="123" w:right="112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</w:tbl>
    <w:p w14:paraId="47A5F9E6" w14:textId="77777777" w:rsidR="00102BB7" w:rsidRPr="00CE5F7C" w:rsidRDefault="00102BB7" w:rsidP="00102BB7">
      <w:pPr>
        <w:spacing w:before="4" w:after="1"/>
        <w:rPr>
          <w:rFonts w:ascii="Times New Roman" w:eastAsia="Times New Roman" w:hAnsi="Times New Roman" w:cs="Times New Roman"/>
          <w:b/>
          <w:sz w:val="16"/>
          <w:szCs w:val="22"/>
          <w:lang w:eastAsia="en-US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6381"/>
      </w:tblGrid>
      <w:tr w:rsidR="00102BB7" w:rsidRPr="00CE5F7C" w14:paraId="4DB1FA7B" w14:textId="77777777" w:rsidTr="001752CF">
        <w:trPr>
          <w:trHeight w:val="96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BBE7" w14:textId="77777777" w:rsidR="00102BB7" w:rsidRPr="00CE5F7C" w:rsidRDefault="00102BB7" w:rsidP="00DA4B0C">
            <w:pPr>
              <w:pStyle w:val="TableParagraph"/>
              <w:spacing w:before="3" w:line="224" w:lineRule="exact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4</w:t>
            </w:r>
            <w:r w:rsidRPr="00B85A72">
              <w:rPr>
                <w:b/>
                <w:sz w:val="20"/>
                <w:szCs w:val="20"/>
              </w:rPr>
              <w:t>. For the above-specified purpose, certification by a physician/expert regarding the required data and the justification for its disclosure: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479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FE32730" w14:textId="77777777" w:rsidR="00102BB7" w:rsidRPr="00CE5F7C" w:rsidRDefault="00102BB7" w:rsidP="00102BB7">
      <w:pPr>
        <w:spacing w:before="6"/>
        <w:rPr>
          <w:rFonts w:ascii="Times New Roman" w:eastAsia="Times New Roman" w:hAnsi="Times New Roman" w:cs="Times New Roman"/>
          <w:b/>
          <w:sz w:val="19"/>
          <w:szCs w:val="22"/>
          <w:lang w:eastAsia="en-US"/>
        </w:rPr>
      </w:pPr>
      <w:r w:rsidRPr="00CE5F7C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FA6BD9" wp14:editId="430AC67A">
                <wp:simplePos x="0" y="0"/>
                <wp:positionH relativeFrom="margin">
                  <wp:posOffset>78740</wp:posOffset>
                </wp:positionH>
                <wp:positionV relativeFrom="paragraph">
                  <wp:posOffset>155575</wp:posOffset>
                </wp:positionV>
                <wp:extent cx="6505575" cy="520065"/>
                <wp:effectExtent l="0" t="0" r="9525" b="13335"/>
                <wp:wrapTopAndBottom/>
                <wp:docPr id="243132923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520065"/>
                          <a:chOff x="3047" y="0"/>
                          <a:chExt cx="6482919" cy="472440"/>
                        </a:xfrm>
                      </wpg:grpSpPr>
                      <wps:wsp>
                        <wps:cNvPr id="153829049" name="Graphic 8"/>
                        <wps:cNvSpPr/>
                        <wps:spPr>
                          <a:xfrm>
                            <a:off x="2338781" y="0"/>
                            <a:ext cx="414718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185" h="472440">
                                <a:moveTo>
                                  <a:pt x="4146804" y="466305"/>
                                </a:moveTo>
                                <a:lnTo>
                                  <a:pt x="4140708" y="466305"/>
                                </a:lnTo>
                                <a:lnTo>
                                  <a:pt x="6096" y="466305"/>
                                </a:lnTo>
                                <a:lnTo>
                                  <a:pt x="0" y="466305"/>
                                </a:lnTo>
                                <a:lnTo>
                                  <a:pt x="0" y="472389"/>
                                </a:lnTo>
                                <a:lnTo>
                                  <a:pt x="6096" y="472389"/>
                                </a:lnTo>
                                <a:lnTo>
                                  <a:pt x="4140708" y="472389"/>
                                </a:lnTo>
                                <a:lnTo>
                                  <a:pt x="4146804" y="472389"/>
                                </a:lnTo>
                                <a:lnTo>
                                  <a:pt x="4146804" y="466305"/>
                                </a:lnTo>
                                <a:close/>
                              </a:path>
                              <a:path w="4147185" h="472440">
                                <a:moveTo>
                                  <a:pt x="4146804" y="0"/>
                                </a:moveTo>
                                <a:lnTo>
                                  <a:pt x="41407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66293"/>
                                </a:lnTo>
                                <a:lnTo>
                                  <a:pt x="6096" y="466293"/>
                                </a:lnTo>
                                <a:lnTo>
                                  <a:pt x="6096" y="6096"/>
                                </a:lnTo>
                                <a:lnTo>
                                  <a:pt x="4140708" y="6096"/>
                                </a:lnTo>
                                <a:lnTo>
                                  <a:pt x="4140708" y="466293"/>
                                </a:lnTo>
                                <a:lnTo>
                                  <a:pt x="4146804" y="466293"/>
                                </a:lnTo>
                                <a:lnTo>
                                  <a:pt x="4146804" y="6096"/>
                                </a:lnTo>
                                <a:lnTo>
                                  <a:pt x="414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398317" name="Textbox 9"/>
                        <wps:cNvSpPr txBox="1"/>
                        <wps:spPr>
                          <a:xfrm>
                            <a:off x="3047" y="3048"/>
                            <a:ext cx="2339340" cy="4667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9D5D6D" w14:textId="77777777" w:rsidR="00102BB7" w:rsidRPr="00B85A72" w:rsidRDefault="00102BB7" w:rsidP="00DA4B0C">
                              <w:pPr>
                                <w:spacing w:line="240" w:lineRule="auto"/>
                                <w:ind w:left="244" w:right="102" w:hanging="221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5.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If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acting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as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a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guardian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or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custodian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reference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appointing</w:t>
                              </w:r>
                              <w:proofErr w:type="spellEnd"/>
                              <w:r w:rsidRPr="00B85A7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decision: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A6BD9" id="Csoportba foglalás 5" o:spid="_x0000_s1026" style="position:absolute;margin-left:6.2pt;margin-top:12.25pt;width:512.25pt;height:40.95pt;z-index:-251657216;mso-wrap-distance-left:0;mso-wrap-distance-right:0;mso-position-horizontal-relative:margin;mso-height-relative:margin" coordorigin="30" coordsize="64829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">
                <v:shape id="Graphic 8" o:spid="_x0000_s1027" style="position:absolute;left:23387;width:41472;height:4724;visibility:visible;mso-wrap-style:square;v-text-anchor:top" coordsize="414718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" path="m4146804,466305r-6096,l6096,466305r-6096,l,472389r6096,l4140708,472389r6096,l4146804,466305xem4146804,r-6096,l6096,,,,,6045,,466293r6096,l6096,6096r4134612,l4140708,466293r6096,l414680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top:30;width:2339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" filled="f" strokeweight=".16931mm">
                  <v:textbox inset="0,0,0,0">
                    <w:txbxContent>
                      <w:p w14:paraId="5D9D5D6D" w14:textId="77777777" w:rsidR="00102BB7" w:rsidRPr="00B85A72" w:rsidRDefault="00102BB7" w:rsidP="00DA4B0C">
                        <w:pPr>
                          <w:spacing w:line="240" w:lineRule="auto"/>
                          <w:ind w:left="244" w:right="102" w:hanging="221"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5.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If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acting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as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guardian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or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custodian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reference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number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appointing</w:t>
                        </w:r>
                        <w:proofErr w:type="spellEnd"/>
                        <w:r w:rsidRPr="00B85A7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decision: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8632280" w14:textId="77777777" w:rsidR="00102BB7" w:rsidRPr="00CE5F7C" w:rsidRDefault="00102BB7" w:rsidP="00102BB7">
      <w:pPr>
        <w:tabs>
          <w:tab w:val="left" w:pos="1470"/>
        </w:tabs>
        <w:rPr>
          <w:rFonts w:ascii="Times New Roman" w:eastAsia="Times New Roman" w:hAnsi="Times New Roman" w:cs="Times New Roman"/>
          <w:sz w:val="19"/>
          <w:szCs w:val="22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948"/>
      </w:tblGrid>
      <w:tr w:rsidR="00102BB7" w:rsidRPr="00CE5F7C" w14:paraId="5428627C" w14:textId="77777777" w:rsidTr="001752CF">
        <w:trPr>
          <w:trHeight w:val="340"/>
        </w:trPr>
        <w:tc>
          <w:tcPr>
            <w:tcW w:w="10203" w:type="dxa"/>
            <w:gridSpan w:val="2"/>
          </w:tcPr>
          <w:p w14:paraId="5E2F359B" w14:textId="77777777" w:rsidR="00102BB7" w:rsidRPr="00CE5F7C" w:rsidRDefault="00102BB7" w:rsidP="001752CF">
            <w:pPr>
              <w:pStyle w:val="TableParagraph"/>
              <w:spacing w:before="48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lastRenderedPageBreak/>
              <w:t>6.</w:t>
            </w:r>
            <w:r w:rsidRPr="00CE5F7C">
              <w:rPr>
                <w:b/>
                <w:spacing w:val="58"/>
                <w:sz w:val="21"/>
              </w:rPr>
              <w:t xml:space="preserve"> </w:t>
            </w:r>
            <w:r w:rsidRPr="00CE5F7C">
              <w:rPr>
                <w:b/>
                <w:sz w:val="21"/>
              </w:rPr>
              <w:t>Name of the organizational unit/clinic/department/outpatient service providing care to the patient, and the period of care:</w:t>
            </w:r>
          </w:p>
        </w:tc>
      </w:tr>
      <w:tr w:rsidR="00102BB7" w:rsidRPr="00CE5F7C" w14:paraId="3EDE596F" w14:textId="77777777" w:rsidTr="001752CF">
        <w:trPr>
          <w:trHeight w:val="340"/>
        </w:trPr>
        <w:tc>
          <w:tcPr>
            <w:tcW w:w="3255" w:type="dxa"/>
          </w:tcPr>
          <w:p w14:paraId="2C570D75" w14:textId="77777777" w:rsidR="00102BB7" w:rsidRPr="00CE5F7C" w:rsidRDefault="00102BB7" w:rsidP="001752CF">
            <w:pPr>
              <w:pStyle w:val="TableParagraph"/>
              <w:spacing w:before="43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Name:</w:t>
            </w:r>
          </w:p>
        </w:tc>
        <w:tc>
          <w:tcPr>
            <w:tcW w:w="6948" w:type="dxa"/>
          </w:tcPr>
          <w:p w14:paraId="22AC1640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421DD473" w14:textId="77777777" w:rsidTr="001752CF">
        <w:trPr>
          <w:trHeight w:val="340"/>
        </w:trPr>
        <w:tc>
          <w:tcPr>
            <w:tcW w:w="3255" w:type="dxa"/>
          </w:tcPr>
          <w:p w14:paraId="7319DC66" w14:textId="77777777" w:rsidR="00102BB7" w:rsidRPr="00CE5F7C" w:rsidRDefault="00102BB7" w:rsidP="001752CF">
            <w:pPr>
              <w:pStyle w:val="TableParagraph"/>
              <w:spacing w:before="39"/>
              <w:rPr>
                <w:sz w:val="21"/>
              </w:rPr>
            </w:pPr>
            <w:r w:rsidRPr="00CE5F7C">
              <w:rPr>
                <w:sz w:val="21"/>
              </w:rPr>
              <w:t>Period of care:</w:t>
            </w:r>
          </w:p>
        </w:tc>
        <w:tc>
          <w:tcPr>
            <w:tcW w:w="6948" w:type="dxa"/>
          </w:tcPr>
          <w:p w14:paraId="42293688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  <w:tr w:rsidR="00102BB7" w:rsidRPr="00CE5F7C" w14:paraId="2254A4DB" w14:textId="77777777" w:rsidTr="001752CF">
        <w:trPr>
          <w:trHeight w:val="724"/>
        </w:trPr>
        <w:tc>
          <w:tcPr>
            <w:tcW w:w="3255" w:type="dxa"/>
          </w:tcPr>
          <w:p w14:paraId="0D6C1FD7" w14:textId="77777777" w:rsidR="00102BB7" w:rsidRPr="00CE5F7C" w:rsidRDefault="00102BB7" w:rsidP="001752CF">
            <w:pPr>
              <w:pStyle w:val="TableParagraph"/>
              <w:spacing w:line="229" w:lineRule="exact"/>
              <w:rPr>
                <w:sz w:val="21"/>
              </w:rPr>
            </w:pPr>
            <w:r w:rsidRPr="00CE5F7C">
              <w:rPr>
                <w:sz w:val="21"/>
              </w:rPr>
              <w:t>Other data relevant to the care (e.g., name of attending physician, etc.):</w:t>
            </w:r>
          </w:p>
        </w:tc>
        <w:tc>
          <w:tcPr>
            <w:tcW w:w="6948" w:type="dxa"/>
          </w:tcPr>
          <w:p w14:paraId="080E2957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4452C85" w14:textId="77777777" w:rsidR="00102BB7" w:rsidRPr="00CE5F7C" w:rsidRDefault="00102BB7" w:rsidP="00102BB7">
      <w:pPr>
        <w:spacing w:before="7" w:after="1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4394"/>
      </w:tblGrid>
      <w:tr w:rsidR="00102BB7" w:rsidRPr="00CE5F7C" w14:paraId="6F02357E" w14:textId="77777777" w:rsidTr="001752CF">
        <w:trPr>
          <w:trHeight w:val="340"/>
        </w:trPr>
        <w:tc>
          <w:tcPr>
            <w:tcW w:w="5810" w:type="dxa"/>
          </w:tcPr>
          <w:p w14:paraId="0CC99E52" w14:textId="77777777" w:rsidR="00102BB7" w:rsidRPr="00CE5F7C" w:rsidRDefault="00102BB7" w:rsidP="001752CF">
            <w:pPr>
              <w:pStyle w:val="TableParagraph"/>
              <w:spacing w:before="43"/>
              <w:ind w:left="28"/>
              <w:rPr>
                <w:b/>
                <w:sz w:val="21"/>
              </w:rPr>
            </w:pPr>
            <w:r w:rsidRPr="00CE5F7C">
              <w:rPr>
                <w:b/>
                <w:sz w:val="21"/>
              </w:rPr>
              <w:t>7.</w:t>
            </w:r>
            <w:r w:rsidRPr="00CE5F7C">
              <w:rPr>
                <w:b/>
                <w:spacing w:val="1"/>
                <w:sz w:val="21"/>
              </w:rPr>
              <w:t xml:space="preserve"> </w:t>
            </w:r>
            <w:r w:rsidRPr="00CE5F7C">
              <w:rPr>
                <w:b/>
                <w:sz w:val="21"/>
              </w:rPr>
              <w:t>Documentation to be accessed and the method of access</w:t>
            </w:r>
          </w:p>
        </w:tc>
        <w:tc>
          <w:tcPr>
            <w:tcW w:w="4394" w:type="dxa"/>
          </w:tcPr>
          <w:p w14:paraId="2DCB6584" w14:textId="77777777" w:rsidR="00102BB7" w:rsidRPr="00CE5F7C" w:rsidRDefault="00102BB7" w:rsidP="001752CF">
            <w:pPr>
              <w:pStyle w:val="TableParagraph"/>
              <w:spacing w:before="39"/>
              <w:ind w:left="4" w:right="4"/>
              <w:jc w:val="center"/>
              <w:rPr>
                <w:sz w:val="21"/>
              </w:rPr>
            </w:pPr>
            <w:r w:rsidRPr="00CE5F7C">
              <w:rPr>
                <w:sz w:val="21"/>
              </w:rPr>
              <w:t>Issue of a copy</w:t>
            </w:r>
            <w:r w:rsidRPr="00CE5F7C">
              <w:rPr>
                <w:spacing w:val="-6"/>
                <w:sz w:val="21"/>
              </w:rPr>
              <w:t xml:space="preserve"> </w:t>
            </w:r>
          </w:p>
        </w:tc>
      </w:tr>
      <w:tr w:rsidR="00102BB7" w:rsidRPr="00CE5F7C" w14:paraId="09ACD228" w14:textId="77777777" w:rsidTr="001752CF">
        <w:trPr>
          <w:trHeight w:val="479"/>
        </w:trPr>
        <w:tc>
          <w:tcPr>
            <w:tcW w:w="5810" w:type="dxa"/>
          </w:tcPr>
          <w:p w14:paraId="42CB19FC" w14:textId="77777777" w:rsidR="00102BB7" w:rsidRPr="00CE5F7C" w:rsidRDefault="00102BB7" w:rsidP="001752CF">
            <w:pPr>
              <w:pStyle w:val="TableParagraph"/>
              <w:spacing w:line="228" w:lineRule="exact"/>
              <w:rPr>
                <w:i/>
                <w:sz w:val="21"/>
              </w:rPr>
            </w:pPr>
            <w:r w:rsidRPr="00CE5F7C">
              <w:rPr>
                <w:sz w:val="21"/>
              </w:rPr>
              <w:t>Complete medical documentation [not possible in case of justification under point 3.a)]</w:t>
            </w:r>
          </w:p>
        </w:tc>
        <w:tc>
          <w:tcPr>
            <w:tcW w:w="4394" w:type="dxa"/>
          </w:tcPr>
          <w:p w14:paraId="04B0B217" w14:textId="77777777" w:rsidR="00102BB7" w:rsidRPr="00CE5F7C" w:rsidRDefault="00102BB7" w:rsidP="001752CF">
            <w:pPr>
              <w:pStyle w:val="TableParagraph"/>
              <w:spacing w:before="94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37B8690C" w14:textId="77777777" w:rsidTr="001752CF">
        <w:trPr>
          <w:trHeight w:val="340"/>
        </w:trPr>
        <w:tc>
          <w:tcPr>
            <w:tcW w:w="5810" w:type="dxa"/>
          </w:tcPr>
          <w:p w14:paraId="46070C0B" w14:textId="77777777" w:rsidR="00102BB7" w:rsidRPr="00CE5F7C" w:rsidRDefault="00102BB7" w:rsidP="001752CF">
            <w:pPr>
              <w:pStyle w:val="TableParagraph"/>
              <w:spacing w:before="44"/>
              <w:rPr>
                <w:sz w:val="21"/>
              </w:rPr>
            </w:pPr>
            <w:r w:rsidRPr="00CE5F7C">
              <w:rPr>
                <w:sz w:val="21"/>
              </w:rPr>
              <w:t>Death certificate</w:t>
            </w:r>
          </w:p>
        </w:tc>
        <w:tc>
          <w:tcPr>
            <w:tcW w:w="4394" w:type="dxa"/>
          </w:tcPr>
          <w:p w14:paraId="1765CEBA" w14:textId="77777777" w:rsidR="00102BB7" w:rsidRPr="00CE5F7C" w:rsidRDefault="00102BB7" w:rsidP="001752CF">
            <w:pPr>
              <w:pStyle w:val="TableParagraph"/>
              <w:spacing w:before="28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23BCA8D6" w14:textId="77777777" w:rsidTr="001752CF">
        <w:trPr>
          <w:trHeight w:val="340"/>
        </w:trPr>
        <w:tc>
          <w:tcPr>
            <w:tcW w:w="5810" w:type="dxa"/>
          </w:tcPr>
          <w:p w14:paraId="38A2C308" w14:textId="77777777" w:rsidR="00102BB7" w:rsidRPr="00CE5F7C" w:rsidRDefault="00102BB7" w:rsidP="001752CF">
            <w:pPr>
              <w:pStyle w:val="TableParagraph"/>
              <w:spacing w:before="43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Medical Certificate of Death</w:t>
            </w:r>
          </w:p>
        </w:tc>
        <w:tc>
          <w:tcPr>
            <w:tcW w:w="4394" w:type="dxa"/>
          </w:tcPr>
          <w:p w14:paraId="5720E34B" w14:textId="77777777" w:rsidR="00102BB7" w:rsidRPr="00CE5F7C" w:rsidRDefault="00102BB7" w:rsidP="001752CF">
            <w:pPr>
              <w:pStyle w:val="TableParagraph"/>
              <w:spacing w:before="27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156B0A6C" w14:textId="77777777" w:rsidTr="001752CF">
        <w:trPr>
          <w:trHeight w:val="340"/>
        </w:trPr>
        <w:tc>
          <w:tcPr>
            <w:tcW w:w="5810" w:type="dxa"/>
          </w:tcPr>
          <w:p w14:paraId="17A5E57F" w14:textId="77777777" w:rsidR="00102BB7" w:rsidRPr="00CE5F7C" w:rsidRDefault="00102BB7" w:rsidP="001752CF">
            <w:pPr>
              <w:pStyle w:val="TableParagraph"/>
              <w:spacing w:before="39"/>
              <w:rPr>
                <w:sz w:val="21"/>
              </w:rPr>
            </w:pPr>
            <w:r w:rsidRPr="00CE5F7C">
              <w:rPr>
                <w:spacing w:val="-2"/>
                <w:sz w:val="21"/>
              </w:rPr>
              <w:t>Discharge Summary</w:t>
            </w:r>
          </w:p>
        </w:tc>
        <w:tc>
          <w:tcPr>
            <w:tcW w:w="4394" w:type="dxa"/>
          </w:tcPr>
          <w:p w14:paraId="5262051D" w14:textId="77777777" w:rsidR="00102BB7" w:rsidRPr="00CE5F7C" w:rsidRDefault="00102BB7" w:rsidP="001752CF">
            <w:pPr>
              <w:pStyle w:val="TableParagraph"/>
              <w:spacing w:before="27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5A0CBF89" w14:textId="77777777" w:rsidTr="001752CF">
        <w:trPr>
          <w:trHeight w:val="340"/>
        </w:trPr>
        <w:tc>
          <w:tcPr>
            <w:tcW w:w="5810" w:type="dxa"/>
          </w:tcPr>
          <w:p w14:paraId="467B7F64" w14:textId="77777777" w:rsidR="00102BB7" w:rsidRPr="00CE5F7C" w:rsidRDefault="00102BB7" w:rsidP="001752CF">
            <w:pPr>
              <w:pStyle w:val="TableParagraph"/>
              <w:spacing w:before="39"/>
              <w:rPr>
                <w:sz w:val="21"/>
              </w:rPr>
            </w:pPr>
            <w:r w:rsidRPr="00CE5F7C">
              <w:rPr>
                <w:sz w:val="21"/>
              </w:rPr>
              <w:t>Outpatient medical record</w:t>
            </w:r>
          </w:p>
        </w:tc>
        <w:tc>
          <w:tcPr>
            <w:tcW w:w="4394" w:type="dxa"/>
          </w:tcPr>
          <w:p w14:paraId="0AD2F4FA" w14:textId="77777777" w:rsidR="00102BB7" w:rsidRPr="00CE5F7C" w:rsidRDefault="00102BB7" w:rsidP="001752CF">
            <w:pPr>
              <w:pStyle w:val="TableParagraph"/>
              <w:spacing w:before="22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2882EB24" w14:textId="77777777" w:rsidTr="001752CF">
        <w:trPr>
          <w:trHeight w:val="340"/>
        </w:trPr>
        <w:tc>
          <w:tcPr>
            <w:tcW w:w="5810" w:type="dxa"/>
          </w:tcPr>
          <w:p w14:paraId="361CC4C2" w14:textId="77777777" w:rsidR="00102BB7" w:rsidRPr="00CE5F7C" w:rsidRDefault="00102BB7" w:rsidP="001752CF">
            <w:pPr>
              <w:pStyle w:val="TableParagraph"/>
              <w:spacing w:before="39"/>
              <w:rPr>
                <w:sz w:val="21"/>
              </w:rPr>
            </w:pPr>
            <w:r w:rsidRPr="00CE5F7C">
              <w:rPr>
                <w:sz w:val="21"/>
              </w:rPr>
              <w:t>X-ray/MRI/CT – imaging report</w:t>
            </w:r>
          </w:p>
        </w:tc>
        <w:tc>
          <w:tcPr>
            <w:tcW w:w="4394" w:type="dxa"/>
          </w:tcPr>
          <w:p w14:paraId="08B52617" w14:textId="77777777" w:rsidR="00102BB7" w:rsidRPr="00CE5F7C" w:rsidRDefault="00102BB7" w:rsidP="001752CF">
            <w:pPr>
              <w:pStyle w:val="TableParagraph"/>
              <w:spacing w:before="22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3F967BCA" w14:textId="77777777" w:rsidTr="001752CF">
        <w:trPr>
          <w:trHeight w:val="940"/>
        </w:trPr>
        <w:tc>
          <w:tcPr>
            <w:tcW w:w="5810" w:type="dxa"/>
          </w:tcPr>
          <w:p w14:paraId="4183930E" w14:textId="77777777" w:rsidR="00102BB7" w:rsidRPr="00CE5F7C" w:rsidRDefault="00102BB7" w:rsidP="001752CF">
            <w:pPr>
              <w:pStyle w:val="TableParagraph"/>
              <w:spacing w:before="100"/>
              <w:ind w:left="0"/>
              <w:rPr>
                <w:b/>
                <w:sz w:val="21"/>
              </w:rPr>
            </w:pPr>
          </w:p>
          <w:p w14:paraId="6FAD44CB" w14:textId="77777777" w:rsidR="00102BB7" w:rsidRPr="00CE5F7C" w:rsidRDefault="00102BB7" w:rsidP="001752CF">
            <w:pPr>
              <w:pStyle w:val="TableParagraph"/>
              <w:rPr>
                <w:sz w:val="21"/>
              </w:rPr>
            </w:pPr>
            <w:proofErr w:type="gramStart"/>
            <w:r w:rsidRPr="00CE5F7C">
              <w:rPr>
                <w:sz w:val="21"/>
              </w:rPr>
              <w:t>Other</w:t>
            </w:r>
            <w:proofErr w:type="gramEnd"/>
            <w:r w:rsidRPr="00CE5F7C">
              <w:rPr>
                <w:sz w:val="21"/>
              </w:rPr>
              <w:t xml:space="preserve"> specified document:</w:t>
            </w:r>
          </w:p>
        </w:tc>
        <w:tc>
          <w:tcPr>
            <w:tcW w:w="4394" w:type="dxa"/>
          </w:tcPr>
          <w:p w14:paraId="65350F3D" w14:textId="77777777" w:rsidR="00102BB7" w:rsidRPr="00CE5F7C" w:rsidRDefault="00102BB7" w:rsidP="001752C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B17CC0D" w14:textId="77777777" w:rsidR="00102BB7" w:rsidRPr="00CE5F7C" w:rsidRDefault="00102BB7" w:rsidP="00102BB7">
      <w:pPr>
        <w:spacing w:before="6"/>
        <w:rPr>
          <w:rFonts w:ascii="Times New Roman" w:hAnsi="Times New Roman" w:cs="Times New Roman"/>
          <w:b/>
          <w:sz w:val="11"/>
        </w:rPr>
      </w:pPr>
      <w:r w:rsidRPr="00CE5F7C">
        <w:rPr>
          <w:rFonts w:ascii="Times New Roman" w:hAnsi="Times New Roman" w:cs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895B5" wp14:editId="6C1F33C4">
                <wp:simplePos x="0" y="0"/>
                <wp:positionH relativeFrom="page">
                  <wp:posOffset>644525</wp:posOffset>
                </wp:positionH>
                <wp:positionV relativeFrom="paragraph">
                  <wp:posOffset>102235</wp:posOffset>
                </wp:positionV>
                <wp:extent cx="6473190" cy="485775"/>
                <wp:effectExtent l="0" t="0" r="22860" b="2857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190" cy="4857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2D182" w14:textId="77777777" w:rsidR="00102BB7" w:rsidRPr="00CE5F7C" w:rsidRDefault="00102BB7" w:rsidP="00102BB7">
                            <w:pPr>
                              <w:spacing w:line="233" w:lineRule="exact"/>
                              <w:ind w:left="23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8.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Method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of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receiving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the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copy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/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provision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of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medical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documentation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CE5F7C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E5F7C">
                              <w:rPr>
                                <w:rFonts w:ascii="Times New Roman" w:hAnsi="Times New Roman" w:cs="Times New Roman"/>
                                <w:i/>
                              </w:rPr>
                              <w:t>e-mail,</w:t>
                            </w:r>
                            <w:r w:rsidRPr="00CE5F7C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CE5F7C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</w:rPr>
                              <w:t>post*</w:t>
                            </w:r>
                          </w:p>
                          <w:p w14:paraId="15EC5D0B" w14:textId="77777777" w:rsidR="00102BB7" w:rsidRPr="00CE5F7C" w:rsidRDefault="00102BB7" w:rsidP="00102BB7">
                            <w:pPr>
                              <w:spacing w:before="41"/>
                              <w:ind w:left="10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*</w:t>
                            </w:r>
                            <w:r w:rsidRPr="00CE5F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Please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underline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appropriate</w:t>
                            </w:r>
                            <w:proofErr w:type="spellEnd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E5F7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option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95B5" id="Textbox 10" o:spid="_x0000_s1029" type="#_x0000_t202" style="position:absolute;margin-left:50.75pt;margin-top:8.05pt;width:509.7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5DC2D182" w14:textId="77777777" w:rsidR="00102BB7" w:rsidRPr="00CE5F7C" w:rsidRDefault="00102BB7" w:rsidP="00102BB7">
                      <w:pPr>
                        <w:spacing w:line="233" w:lineRule="exact"/>
                        <w:ind w:left="23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8.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Method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 of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receiving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the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copy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/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provision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 of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medical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documentation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CE5F7C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E5F7C">
                        <w:rPr>
                          <w:rFonts w:ascii="Times New Roman" w:hAnsi="Times New Roman" w:cs="Times New Roman"/>
                          <w:i/>
                        </w:rPr>
                        <w:t>e-mail,</w:t>
                      </w:r>
                      <w:r w:rsidRPr="00CE5F7C">
                        <w:rPr>
                          <w:rFonts w:ascii="Times New Roman" w:hAnsi="Times New Roman" w:cs="Times New Roman"/>
                          <w:i/>
                          <w:spacing w:val="-7"/>
                        </w:rPr>
                        <w:t xml:space="preserve"> </w:t>
                      </w:r>
                      <w:r w:rsidRPr="00CE5F7C">
                        <w:rPr>
                          <w:rFonts w:ascii="Times New Roman" w:hAnsi="Times New Roman" w:cs="Times New Roman"/>
                          <w:i/>
                          <w:spacing w:val="-2"/>
                        </w:rPr>
                        <w:t>post*</w:t>
                      </w:r>
                    </w:p>
                    <w:p w14:paraId="15EC5D0B" w14:textId="77777777" w:rsidR="00102BB7" w:rsidRPr="00CE5F7C" w:rsidRDefault="00102BB7" w:rsidP="00102BB7">
                      <w:pPr>
                        <w:spacing w:before="41"/>
                        <w:ind w:left="10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*</w:t>
                      </w:r>
                      <w:r w:rsidRPr="00CE5F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Please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underline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the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appropriate</w:t>
                      </w:r>
                      <w:proofErr w:type="spellEnd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CE5F7C">
                        <w:rPr>
                          <w:rFonts w:ascii="Times New Roman" w:hAnsi="Times New Roman" w:cs="Times New Roman"/>
                          <w:sz w:val="20"/>
                        </w:rPr>
                        <w:t>option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BD622" w14:textId="77777777" w:rsidR="00102BB7" w:rsidRPr="00CE5F7C" w:rsidRDefault="00102BB7" w:rsidP="00102BB7">
      <w:pPr>
        <w:spacing w:before="29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4394"/>
      </w:tblGrid>
      <w:tr w:rsidR="00102BB7" w:rsidRPr="00CE5F7C" w14:paraId="6C16B4D5" w14:textId="77777777" w:rsidTr="001752CF">
        <w:trPr>
          <w:trHeight w:val="902"/>
        </w:trPr>
        <w:tc>
          <w:tcPr>
            <w:tcW w:w="10204" w:type="dxa"/>
            <w:gridSpan w:val="2"/>
          </w:tcPr>
          <w:p w14:paraId="1A528DCD" w14:textId="77777777" w:rsidR="00102BB7" w:rsidRPr="00CE5F7C" w:rsidRDefault="00102BB7" w:rsidP="001752CF">
            <w:pPr>
              <w:pStyle w:val="TableParagraph"/>
              <w:spacing w:before="82"/>
              <w:ind w:left="249" w:right="100" w:hanging="221"/>
              <w:jc w:val="both"/>
              <w:rPr>
                <w:i/>
                <w:sz w:val="21"/>
              </w:rPr>
            </w:pPr>
            <w:r w:rsidRPr="00CE5F7C">
              <w:rPr>
                <w:b/>
                <w:sz w:val="21"/>
              </w:rPr>
              <w:t>9. Method of payment of the fee:</w:t>
            </w:r>
            <w:r w:rsidRPr="00CE5F7C">
              <w:rPr>
                <w:b/>
                <w:i/>
                <w:sz w:val="21"/>
              </w:rPr>
              <w:t xml:space="preserve"> </w:t>
            </w:r>
            <w:r w:rsidRPr="00CE5F7C">
              <w:rPr>
                <w:i/>
                <w:sz w:val="21"/>
              </w:rPr>
              <w:t xml:space="preserve">(to be completed following notification by the administrator; the first requested copy is free of </w:t>
            </w:r>
            <w:proofErr w:type="spellStart"/>
            <w:proofErr w:type="gramStart"/>
            <w:r w:rsidRPr="00CE5F7C">
              <w:rPr>
                <w:i/>
                <w:sz w:val="21"/>
              </w:rPr>
              <w:t>charge;bank</w:t>
            </w:r>
            <w:proofErr w:type="spellEnd"/>
            <w:proofErr w:type="gramEnd"/>
            <w:r w:rsidRPr="00CE5F7C">
              <w:rPr>
                <w:i/>
                <w:sz w:val="21"/>
              </w:rPr>
              <w:t xml:space="preserve"> account number: 11738008-21489822-00000000 the “payment reference” field please indicate: patient’s name, the purpose of payment, and the financial center identifier:: </w:t>
            </w:r>
            <w:proofErr w:type="spellStart"/>
            <w:r w:rsidRPr="00CE5F7C">
              <w:rPr>
                <w:i/>
                <w:sz w:val="21"/>
              </w:rPr>
              <w:t>P.k.</w:t>
            </w:r>
            <w:proofErr w:type="spellEnd"/>
            <w:r w:rsidRPr="00CE5F7C">
              <w:rPr>
                <w:i/>
                <w:sz w:val="21"/>
              </w:rPr>
              <w:t>:</w:t>
            </w:r>
            <w:r w:rsidRPr="00CE5F7C">
              <w:rPr>
                <w:i/>
                <w:spacing w:val="40"/>
                <w:sz w:val="21"/>
              </w:rPr>
              <w:t xml:space="preserve"> </w:t>
            </w:r>
            <w:r w:rsidRPr="00CE5F7C">
              <w:rPr>
                <w:i/>
                <w:sz w:val="21"/>
              </w:rPr>
              <w:t>4BYDXYY0EBEV)</w:t>
            </w:r>
          </w:p>
        </w:tc>
      </w:tr>
      <w:tr w:rsidR="00102BB7" w:rsidRPr="00CE5F7C" w14:paraId="36FD7713" w14:textId="77777777" w:rsidTr="001752CF">
        <w:trPr>
          <w:trHeight w:val="340"/>
        </w:trPr>
        <w:tc>
          <w:tcPr>
            <w:tcW w:w="5810" w:type="dxa"/>
          </w:tcPr>
          <w:p w14:paraId="3E243488" w14:textId="77777777" w:rsidR="00102BB7" w:rsidRPr="00CE5F7C" w:rsidRDefault="00102BB7" w:rsidP="001752CF">
            <w:pPr>
              <w:pStyle w:val="TableParagraph"/>
              <w:spacing w:before="43"/>
              <w:rPr>
                <w:sz w:val="21"/>
              </w:rPr>
            </w:pPr>
            <w:r w:rsidRPr="00CE5F7C">
              <w:rPr>
                <w:sz w:val="21"/>
              </w:rPr>
              <w:t>Free of charge (first request)</w:t>
            </w:r>
          </w:p>
        </w:tc>
        <w:tc>
          <w:tcPr>
            <w:tcW w:w="4394" w:type="dxa"/>
          </w:tcPr>
          <w:p w14:paraId="0E0027A4" w14:textId="77777777" w:rsidR="00102BB7" w:rsidRPr="00CE5F7C" w:rsidRDefault="00102BB7" w:rsidP="001752CF">
            <w:pPr>
              <w:pStyle w:val="TableParagraph"/>
              <w:spacing w:before="27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  <w:tr w:rsidR="00102BB7" w:rsidRPr="00CE5F7C" w14:paraId="70BE6375" w14:textId="77777777" w:rsidTr="001752CF">
        <w:trPr>
          <w:trHeight w:val="70"/>
        </w:trPr>
        <w:tc>
          <w:tcPr>
            <w:tcW w:w="5810" w:type="dxa"/>
          </w:tcPr>
          <w:p w14:paraId="34CDEC18" w14:textId="77777777" w:rsidR="00102BB7" w:rsidRPr="00CE5F7C" w:rsidRDefault="00102BB7" w:rsidP="001752CF">
            <w:pPr>
              <w:pStyle w:val="TableParagraph"/>
              <w:spacing w:before="43"/>
              <w:rPr>
                <w:sz w:val="21"/>
              </w:rPr>
            </w:pPr>
            <w:r w:rsidRPr="00CE5F7C">
              <w:rPr>
                <w:sz w:val="21"/>
              </w:rPr>
              <w:t>Bank transfer</w:t>
            </w:r>
          </w:p>
        </w:tc>
        <w:tc>
          <w:tcPr>
            <w:tcW w:w="4394" w:type="dxa"/>
          </w:tcPr>
          <w:p w14:paraId="5AE7268A" w14:textId="77777777" w:rsidR="00102BB7" w:rsidRPr="00CE5F7C" w:rsidRDefault="00102BB7" w:rsidP="001752CF">
            <w:pPr>
              <w:pStyle w:val="TableParagraph"/>
              <w:spacing w:before="27"/>
              <w:ind w:left="4"/>
              <w:jc w:val="center"/>
              <w:rPr>
                <w:sz w:val="21"/>
              </w:rPr>
            </w:pPr>
            <w:r w:rsidRPr="00CE5F7C">
              <w:rPr>
                <w:rFonts w:ascii="Segoe UI Symbol" w:hAnsi="Segoe UI Symbol" w:cs="Segoe UI Symbol"/>
                <w:spacing w:val="-10"/>
                <w:sz w:val="21"/>
              </w:rPr>
              <w:t>☐</w:t>
            </w:r>
          </w:p>
        </w:tc>
      </w:tr>
    </w:tbl>
    <w:p w14:paraId="547A1649" w14:textId="77777777" w:rsidR="0094512C" w:rsidRDefault="0094512C"/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02BB7" w14:paraId="1F35E92A" w14:textId="77777777" w:rsidTr="00102BB7">
        <w:tc>
          <w:tcPr>
            <w:tcW w:w="10206" w:type="dxa"/>
          </w:tcPr>
          <w:p w14:paraId="33CECA5C" w14:textId="64DAF164" w:rsidR="00102BB7" w:rsidRDefault="00102BB7" w:rsidP="00DA4B0C">
            <w:pPr>
              <w:tabs>
                <w:tab w:val="left" w:pos="2280"/>
                <w:tab w:val="left" w:pos="418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proofErr w:type="spellStart"/>
            <w:r w:rsidRPr="00803208">
              <w:rPr>
                <w:rFonts w:ascii="Times New Roman" w:hAnsi="Times New Roman" w:cs="Times New Roman"/>
                <w:b/>
                <w:sz w:val="20"/>
                <w:szCs w:val="20"/>
              </w:rPr>
              <w:t>Attached</w:t>
            </w:r>
            <w:proofErr w:type="spellEnd"/>
            <w:r w:rsidRPr="0080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03208">
              <w:rPr>
                <w:rFonts w:ascii="Times New Roman" w:hAnsi="Times New Roman" w:cs="Times New Roman"/>
                <w:b/>
                <w:sz w:val="20"/>
                <w:szCs w:val="20"/>
              </w:rPr>
              <w:t>documents</w:t>
            </w:r>
            <w:proofErr w:type="spellEnd"/>
            <w:r w:rsidRPr="0080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if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patient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did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not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pass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away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hospital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a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copy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is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requested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under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point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3.b), a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copy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medical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death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must be </w:t>
            </w:r>
            <w:proofErr w:type="spellStart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attached</w:t>
            </w:r>
            <w:proofErr w:type="spellEnd"/>
            <w:r w:rsidRPr="00DA4B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tbl>
      <w:tblPr>
        <w:tblStyle w:val="Rcsostblzat"/>
        <w:tblpPr w:leftFromText="141" w:rightFromText="141" w:vertAnchor="text" w:horzAnchor="margin" w:tblpX="137" w:tblpY="239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02BB7" w14:paraId="6BF9087A" w14:textId="77777777" w:rsidTr="00102BB7">
        <w:tc>
          <w:tcPr>
            <w:tcW w:w="10201" w:type="dxa"/>
          </w:tcPr>
          <w:p w14:paraId="723EBD82" w14:textId="77777777" w:rsidR="00102BB7" w:rsidRDefault="00102BB7" w:rsidP="001752CF">
            <w:pPr>
              <w:tabs>
                <w:tab w:val="left" w:pos="2280"/>
                <w:tab w:val="left" w:pos="418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4BC73205" w14:textId="77777777" w:rsidR="00102BB7" w:rsidRDefault="00102BB7" w:rsidP="00102BB7">
      <w:pPr>
        <w:tabs>
          <w:tab w:val="left" w:pos="2280"/>
          <w:tab w:val="left" w:pos="4185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3D6D3D7" w14:textId="77777777" w:rsidR="00102BB7" w:rsidRDefault="00102BB7" w:rsidP="00102BB7">
      <w:pPr>
        <w:tabs>
          <w:tab w:val="left" w:pos="2280"/>
          <w:tab w:val="left" w:pos="4185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389B9C5" w14:textId="196634B7" w:rsidR="00102BB7" w:rsidRPr="00803208" w:rsidRDefault="00102BB7" w:rsidP="00102BB7">
      <w:pPr>
        <w:tabs>
          <w:tab w:val="left" w:pos="2280"/>
          <w:tab w:val="left" w:pos="4185"/>
        </w:tabs>
        <w:spacing w:line="360" w:lineRule="auto"/>
        <w:ind w:left="142"/>
        <w:rPr>
          <w:rFonts w:ascii="Times New Roman" w:hAnsi="Times New Roman" w:cs="Times New Roman"/>
          <w:sz w:val="20"/>
          <w:szCs w:val="20"/>
        </w:rPr>
      </w:pPr>
      <w:proofErr w:type="spellStart"/>
      <w:r w:rsidRPr="00803208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803208">
        <w:rPr>
          <w:rFonts w:ascii="Times New Roman" w:hAnsi="Times New Roman" w:cs="Times New Roman"/>
          <w:sz w:val="20"/>
          <w:szCs w:val="20"/>
        </w:rPr>
        <w:t xml:space="preserve">: _______________________________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803208">
        <w:rPr>
          <w:rFonts w:ascii="Times New Roman" w:hAnsi="Times New Roman" w:cs="Times New Roman"/>
          <w:sz w:val="20"/>
          <w:szCs w:val="20"/>
        </w:rPr>
        <w:t>Applicant</w:t>
      </w:r>
      <w:proofErr w:type="spellEnd"/>
      <w:r w:rsidRPr="00803208">
        <w:rPr>
          <w:rFonts w:ascii="Times New Roman" w:hAnsi="Times New Roman" w:cs="Times New Roman"/>
          <w:sz w:val="20"/>
          <w:szCs w:val="20"/>
        </w:rPr>
        <w:t>: _________________________________</w:t>
      </w:r>
    </w:p>
    <w:p w14:paraId="48FFCE00" w14:textId="77777777" w:rsidR="00102BB7" w:rsidRDefault="00102BB7"/>
    <w:sectPr w:rsidR="00102BB7" w:rsidSect="00102BB7">
      <w:headerReference w:type="default" r:id="rId7"/>
      <w:pgSz w:w="11906" w:h="16838"/>
      <w:pgMar w:top="1417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4B68" w14:textId="77777777" w:rsidR="008853EC" w:rsidRDefault="008853EC" w:rsidP="00102BB7">
      <w:pPr>
        <w:spacing w:after="0" w:line="240" w:lineRule="auto"/>
      </w:pPr>
      <w:r>
        <w:separator/>
      </w:r>
    </w:p>
  </w:endnote>
  <w:endnote w:type="continuationSeparator" w:id="0">
    <w:p w14:paraId="4E286966" w14:textId="77777777" w:rsidR="008853EC" w:rsidRDefault="008853EC" w:rsidP="0010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A35B" w14:textId="77777777" w:rsidR="008853EC" w:rsidRDefault="008853EC" w:rsidP="00102BB7">
      <w:pPr>
        <w:spacing w:after="0" w:line="240" w:lineRule="auto"/>
      </w:pPr>
      <w:r>
        <w:separator/>
      </w:r>
    </w:p>
  </w:footnote>
  <w:footnote w:type="continuationSeparator" w:id="0">
    <w:p w14:paraId="4D9B66FD" w14:textId="77777777" w:rsidR="008853EC" w:rsidRDefault="008853EC" w:rsidP="0010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CBEC" w14:textId="77777777" w:rsidR="00102BB7" w:rsidRPr="00E70F93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ADA17" wp14:editId="1CCD8E02">
          <wp:simplePos x="0" y="0"/>
          <wp:positionH relativeFrom="column">
            <wp:posOffset>-295366</wp:posOffset>
          </wp:positionH>
          <wp:positionV relativeFrom="paragraph">
            <wp:posOffset>-316502</wp:posOffset>
          </wp:positionV>
          <wp:extent cx="2703195" cy="890905"/>
          <wp:effectExtent l="0" t="0" r="0" b="4445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5F200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b/>
        <w:color w:val="004735"/>
        <w:sz w:val="16"/>
        <w:szCs w:val="16"/>
      </w:rPr>
    </w:pPr>
    <w:proofErr w:type="spellStart"/>
    <w:r>
      <w:rPr>
        <w:rFonts w:ascii="Verdana" w:hAnsi="Verdana"/>
        <w:b/>
        <w:color w:val="004735"/>
        <w:sz w:val="16"/>
        <w:szCs w:val="16"/>
      </w:rPr>
      <w:t>Presidential</w:t>
    </w:r>
    <w:proofErr w:type="spellEnd"/>
    <w:r>
      <w:rPr>
        <w:rFonts w:ascii="Verdana" w:hAnsi="Verdana"/>
        <w:b/>
        <w:color w:val="004735"/>
        <w:sz w:val="16"/>
        <w:szCs w:val="16"/>
      </w:rPr>
      <w:t xml:space="preserve"> Office</w:t>
    </w:r>
  </w:p>
  <w:p w14:paraId="3A21DEF7" w14:textId="77777777" w:rsidR="00102BB7" w:rsidRPr="004C0F1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pacing w:val="-10"/>
        <w:sz w:val="16"/>
        <w:szCs w:val="16"/>
      </w:rPr>
    </w:pPr>
    <w:r w:rsidRPr="002A3443"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CD9AB3" wp14:editId="2EB492CE">
              <wp:simplePos x="0" y="0"/>
              <wp:positionH relativeFrom="column">
                <wp:posOffset>611323</wp:posOffset>
              </wp:positionH>
              <wp:positionV relativeFrom="paragraph">
                <wp:posOffset>75837</wp:posOffset>
              </wp:positionV>
              <wp:extent cx="1938338" cy="440871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338" cy="44087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CEC37" w14:textId="77777777" w:rsidR="00102BB7" w:rsidRPr="003D5690" w:rsidRDefault="00102BB7" w:rsidP="00102BB7">
                          <w:pP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</w:pPr>
                          <w:proofErr w:type="spellStart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Clinical</w:t>
                          </w:r>
                          <w:proofErr w:type="spellEnd"/>
                          <w:r w:rsidRPr="003D5690"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 xml:space="preserve"> Centr</w:t>
                          </w:r>
                          <w:r>
                            <w:rPr>
                              <w:rFonts w:ascii="DINPro-Bold" w:hAnsi="DINPro-Bold"/>
                              <w:b/>
                              <w:bCs/>
                              <w:color w:val="004735"/>
                              <w:sz w:val="3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D9AB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30" type="#_x0000_t202" style="position:absolute;left:0;text-align:left;margin-left:48.15pt;margin-top:5.95pt;width:152.65pt;height:3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" filled="f" stroked="f">
              <v:textbox>
                <w:txbxContent>
                  <w:p w14:paraId="785CEC37" w14:textId="77777777" w:rsidR="00102BB7" w:rsidRPr="003D5690" w:rsidRDefault="00102BB7" w:rsidP="00102BB7">
                    <w:pP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</w:pPr>
                    <w:proofErr w:type="spellStart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Clinical</w:t>
                    </w:r>
                    <w:proofErr w:type="spellEnd"/>
                    <w:r w:rsidRPr="003D5690"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 xml:space="preserve"> Centr</w:t>
                    </w:r>
                    <w:r>
                      <w:rPr>
                        <w:rFonts w:ascii="DINPro-Bold" w:hAnsi="DINPro-Bold"/>
                        <w:b/>
                        <w:bCs/>
                        <w:color w:val="004735"/>
                        <w:sz w:val="36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Pr="004C0F17">
      <w:rPr>
        <w:rFonts w:ascii="Verdana" w:hAnsi="Verdana"/>
        <w:color w:val="004735"/>
        <w:spacing w:val="-10"/>
        <w:sz w:val="16"/>
        <w:szCs w:val="16"/>
      </w:rPr>
      <w:t xml:space="preserve">H-4032 Debrecen, </w:t>
    </w:r>
    <w:r>
      <w:rPr>
        <w:rFonts w:ascii="Verdana" w:hAnsi="Verdana"/>
        <w:color w:val="004735"/>
        <w:spacing w:val="-10"/>
        <w:sz w:val="16"/>
        <w:szCs w:val="16"/>
      </w:rPr>
      <w:t>Nagyerdei krt. 98.</w:t>
    </w:r>
  </w:p>
  <w:p w14:paraId="40737209" w14:textId="77777777" w:rsidR="00102BB7" w:rsidRDefault="00102BB7" w:rsidP="00102BB7">
    <w:pPr>
      <w:tabs>
        <w:tab w:val="center" w:pos="4536"/>
        <w:tab w:val="left" w:pos="8217"/>
      </w:tabs>
      <w:spacing w:after="0" w:line="276" w:lineRule="auto"/>
      <w:ind w:left="-1417" w:right="855"/>
      <w:jc w:val="right"/>
      <w:rPr>
        <w:rFonts w:ascii="Verdana" w:hAnsi="Verdana"/>
        <w:color w:val="004735"/>
        <w:sz w:val="16"/>
        <w:szCs w:val="16"/>
      </w:rPr>
    </w:pPr>
    <w:r w:rsidRPr="004C0F17">
      <w:rPr>
        <w:rFonts w:ascii="Verdana" w:hAnsi="Verdana"/>
        <w:color w:val="004735"/>
        <w:spacing w:val="-10"/>
        <w:sz w:val="16"/>
        <w:szCs w:val="16"/>
      </w:rPr>
      <w:t>H-4002 Debrecen, POB: 400.</w:t>
    </w:r>
    <w:r w:rsidRPr="004C0F17">
      <w:rPr>
        <w:rFonts w:ascii="Verdana" w:hAnsi="Verdana"/>
        <w:color w:val="004735"/>
        <w:sz w:val="16"/>
        <w:szCs w:val="16"/>
      </w:rPr>
      <w:br/>
    </w:r>
    <w:proofErr w:type="spellStart"/>
    <w:r w:rsidRPr="004C0F17">
      <w:rPr>
        <w:rFonts w:ascii="Verdana" w:hAnsi="Verdana"/>
        <w:color w:val="004735"/>
        <w:sz w:val="16"/>
        <w:szCs w:val="16"/>
      </w:rPr>
      <w:t>Phone</w:t>
    </w:r>
    <w:proofErr w:type="spellEnd"/>
    <w:r w:rsidRPr="004C0F17">
      <w:rPr>
        <w:rFonts w:ascii="Verdana" w:hAnsi="Verdana"/>
        <w:color w:val="004735"/>
        <w:sz w:val="16"/>
        <w:szCs w:val="16"/>
      </w:rPr>
      <w:t>: +36-5</w:t>
    </w:r>
    <w:r>
      <w:rPr>
        <w:rFonts w:ascii="Verdana" w:hAnsi="Verdana"/>
        <w:color w:val="004735"/>
        <w:sz w:val="16"/>
        <w:szCs w:val="16"/>
      </w:rPr>
      <w:t>2-417-571, Fax: +36-52-419-807</w:t>
    </w:r>
  </w:p>
  <w:p w14:paraId="27EAA7FA" w14:textId="77777777" w:rsidR="00102BB7" w:rsidRDefault="00102BB7" w:rsidP="00102BB7">
    <w:pPr>
      <w:pStyle w:val="lfej"/>
    </w:pPr>
    <w:r>
      <w:rPr>
        <w:rFonts w:ascii="Verdana" w:hAnsi="Verdana"/>
        <w:b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0B124" wp14:editId="5E4896C8">
              <wp:simplePos x="0" y="0"/>
              <wp:positionH relativeFrom="column">
                <wp:posOffset>620032</wp:posOffset>
              </wp:positionH>
              <wp:positionV relativeFrom="paragraph">
                <wp:posOffset>40549</wp:posOffset>
              </wp:positionV>
              <wp:extent cx="5676265" cy="5080"/>
              <wp:effectExtent l="0" t="0" r="19685" b="3302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265" cy="5080"/>
                      </a:xfrm>
                      <a:prstGeom prst="line">
                        <a:avLst/>
                      </a:prstGeom>
                      <a:ln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9081B" id="Egyenes összekötő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3.2pt" to="49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" strokecolor="#004735" strokeweight=".5pt">
              <v:stroke joinstyle="miter"/>
            </v:line>
          </w:pict>
        </mc:Fallback>
      </mc:AlternateContent>
    </w:r>
  </w:p>
  <w:p w14:paraId="6EFC791C" w14:textId="77777777" w:rsidR="00102BB7" w:rsidRDefault="00102B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D183D"/>
    <w:multiLevelType w:val="hybridMultilevel"/>
    <w:tmpl w:val="38127192"/>
    <w:lvl w:ilvl="0" w:tplc="75049E04">
      <w:start w:val="2"/>
      <w:numFmt w:val="lowerLetter"/>
      <w:lvlText w:val="%1)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B194206E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99364FF8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744E2FA0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9BCA17CE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8264B13E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2E968C2C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05587BEA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532668FA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abstractNum w:abstractNumId="1" w15:restartNumberingAfterBreak="0">
    <w:nsid w:val="77640FC3"/>
    <w:multiLevelType w:val="hybridMultilevel"/>
    <w:tmpl w:val="FD2E922E"/>
    <w:lvl w:ilvl="0" w:tplc="040E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1" w:tplc="FFFFFFFF">
      <w:numFmt w:val="bullet"/>
      <w:lvlText w:val=""/>
      <w:lvlJc w:val="left"/>
      <w:pPr>
        <w:ind w:left="1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hu-HU" w:eastAsia="en-US" w:bidi="ar-SA"/>
      </w:rPr>
    </w:lvl>
    <w:lvl w:ilvl="2" w:tplc="FFFFFFFF">
      <w:numFmt w:val="bullet"/>
      <w:lvlText w:val="•"/>
      <w:lvlJc w:val="left"/>
      <w:pPr>
        <w:ind w:left="1436" w:hanging="361"/>
      </w:pPr>
      <w:rPr>
        <w:lang w:val="hu-HU" w:eastAsia="en-US" w:bidi="ar-SA"/>
      </w:rPr>
    </w:lvl>
    <w:lvl w:ilvl="3" w:tplc="FFFFFFFF">
      <w:numFmt w:val="bullet"/>
      <w:lvlText w:val="•"/>
      <w:lvlJc w:val="left"/>
      <w:pPr>
        <w:ind w:left="1733" w:hanging="361"/>
      </w:pPr>
      <w:rPr>
        <w:lang w:val="hu-HU" w:eastAsia="en-US" w:bidi="ar-SA"/>
      </w:rPr>
    </w:lvl>
    <w:lvl w:ilvl="4" w:tplc="FFFFFFFF">
      <w:numFmt w:val="bullet"/>
      <w:lvlText w:val="•"/>
      <w:lvlJc w:val="left"/>
      <w:pPr>
        <w:ind w:left="2030" w:hanging="361"/>
      </w:pPr>
      <w:rPr>
        <w:lang w:val="hu-HU" w:eastAsia="en-US" w:bidi="ar-SA"/>
      </w:rPr>
    </w:lvl>
    <w:lvl w:ilvl="5" w:tplc="FFFFFFFF">
      <w:numFmt w:val="bullet"/>
      <w:lvlText w:val="•"/>
      <w:lvlJc w:val="left"/>
      <w:pPr>
        <w:ind w:left="2327" w:hanging="361"/>
      </w:pPr>
      <w:rPr>
        <w:lang w:val="hu-HU" w:eastAsia="en-US" w:bidi="ar-SA"/>
      </w:rPr>
    </w:lvl>
    <w:lvl w:ilvl="6" w:tplc="FFFFFFFF">
      <w:numFmt w:val="bullet"/>
      <w:lvlText w:val="•"/>
      <w:lvlJc w:val="left"/>
      <w:pPr>
        <w:ind w:left="2624" w:hanging="361"/>
      </w:pPr>
      <w:rPr>
        <w:lang w:val="hu-HU" w:eastAsia="en-US" w:bidi="ar-SA"/>
      </w:rPr>
    </w:lvl>
    <w:lvl w:ilvl="7" w:tplc="FFFFFFFF">
      <w:numFmt w:val="bullet"/>
      <w:lvlText w:val="•"/>
      <w:lvlJc w:val="left"/>
      <w:pPr>
        <w:ind w:left="2921" w:hanging="361"/>
      </w:pPr>
      <w:rPr>
        <w:lang w:val="hu-HU" w:eastAsia="en-US" w:bidi="ar-SA"/>
      </w:rPr>
    </w:lvl>
    <w:lvl w:ilvl="8" w:tplc="FFFFFFFF">
      <w:numFmt w:val="bullet"/>
      <w:lvlText w:val="•"/>
      <w:lvlJc w:val="left"/>
      <w:pPr>
        <w:ind w:left="3218" w:hanging="361"/>
      </w:pPr>
      <w:rPr>
        <w:lang w:val="hu-HU" w:eastAsia="en-US" w:bidi="ar-SA"/>
      </w:rPr>
    </w:lvl>
  </w:abstractNum>
  <w:num w:numId="1" w16cid:durableId="161163362">
    <w:abstractNumId w:val="1"/>
  </w:num>
  <w:num w:numId="2" w16cid:durableId="88926360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7"/>
    <w:rsid w:val="00102BB7"/>
    <w:rsid w:val="00265A39"/>
    <w:rsid w:val="008853EC"/>
    <w:rsid w:val="0094512C"/>
    <w:rsid w:val="00B85A72"/>
    <w:rsid w:val="00D001E7"/>
    <w:rsid w:val="00D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8212"/>
  <w15:chartTrackingRefBased/>
  <w15:docId w15:val="{61F89891-1A36-4732-8E54-5B96E85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BB7"/>
    <w:pPr>
      <w:spacing w:after="200" w:line="288" w:lineRule="auto"/>
    </w:pPr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2B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2B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2B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2B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2B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2B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2B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2B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2B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2B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2BB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l"/>
    <w:uiPriority w:val="1"/>
    <w:qFormat/>
    <w:rsid w:val="00102BB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02B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102BB7"/>
    <w:pPr>
      <w:spacing w:after="0" w:line="240" w:lineRule="auto"/>
    </w:pPr>
    <w:rPr>
      <w:rFonts w:eastAsiaTheme="minorEastAsia"/>
      <w:kern w:val="0"/>
      <w:sz w:val="21"/>
      <w:szCs w:val="21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0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2BB7"/>
    <w:rPr>
      <w:rFonts w:eastAsiaTheme="minorEastAsia"/>
      <w:kern w:val="0"/>
      <w:sz w:val="21"/>
      <w:szCs w:val="21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Kémeri Zsófia Eszter</dc:creator>
  <cp:keywords/>
  <dc:description/>
  <cp:lastModifiedBy>dr. Kémeri Zsófia Eszter</cp:lastModifiedBy>
  <cp:revision>1</cp:revision>
  <dcterms:created xsi:type="dcterms:W3CDTF">2025-09-05T07:27:00Z</dcterms:created>
  <dcterms:modified xsi:type="dcterms:W3CDTF">2025-09-05T09:28:00Z</dcterms:modified>
</cp:coreProperties>
</file>